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FA" w:rsidRPr="009C19A1" w:rsidRDefault="00047FFA" w:rsidP="00047FFA">
      <w:pPr>
        <w:pStyle w:val="1"/>
        <w:rPr>
          <w:rFonts w:ascii="Times New Roman" w:hAnsi="Times New Roman"/>
          <w:b w:val="0"/>
          <w:bCs w:val="0"/>
          <w:sz w:val="24"/>
        </w:rPr>
      </w:pPr>
      <w:r w:rsidRPr="009C19A1">
        <w:rPr>
          <w:rFonts w:ascii="Times New Roman" w:hAnsi="Times New Roman"/>
          <w:b w:val="0"/>
          <w:bCs w:val="0"/>
          <w:sz w:val="24"/>
        </w:rPr>
        <w:t>ДОГОВОР</w:t>
      </w:r>
    </w:p>
    <w:p w:rsidR="00047FFA" w:rsidRPr="00BB7149" w:rsidRDefault="00047FFA" w:rsidP="00047FFA">
      <w:pPr>
        <w:pStyle w:val="1"/>
        <w:rPr>
          <w:rFonts w:ascii="Times New Roman" w:hAnsi="Times New Roman"/>
          <w:b w:val="0"/>
          <w:bCs w:val="0"/>
          <w:sz w:val="24"/>
        </w:rPr>
      </w:pPr>
      <w:r w:rsidRPr="009C19A1">
        <w:rPr>
          <w:rFonts w:ascii="Times New Roman" w:hAnsi="Times New Roman"/>
          <w:b w:val="0"/>
          <w:bCs w:val="0"/>
          <w:sz w:val="24"/>
        </w:rPr>
        <w:t>об оказании услуг п</w:t>
      </w:r>
      <w:r>
        <w:rPr>
          <w:rFonts w:ascii="Times New Roman" w:hAnsi="Times New Roman"/>
          <w:b w:val="0"/>
          <w:bCs w:val="0"/>
          <w:sz w:val="24"/>
        </w:rPr>
        <w:t xml:space="preserve">о организации отдыха </w:t>
      </w:r>
      <w:r w:rsidRPr="00BB7149">
        <w:rPr>
          <w:rFonts w:ascii="Times New Roman" w:hAnsi="Times New Roman"/>
          <w:b w:val="0"/>
          <w:sz w:val="24"/>
        </w:rPr>
        <w:t>детей и подростков</w:t>
      </w:r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9C19A1">
        <w:rPr>
          <w:rFonts w:ascii="Times New Roman" w:hAnsi="Times New Roman"/>
          <w:b w:val="0"/>
          <w:bCs w:val="0"/>
          <w:sz w:val="24"/>
        </w:rPr>
        <w:t>Лангепасским</w:t>
      </w:r>
      <w:proofErr w:type="spellEnd"/>
      <w:r w:rsidRPr="009C19A1">
        <w:rPr>
          <w:rFonts w:ascii="Times New Roman" w:hAnsi="Times New Roman"/>
          <w:b w:val="0"/>
          <w:bCs w:val="0"/>
          <w:sz w:val="24"/>
        </w:rPr>
        <w:t xml:space="preserve"> городским муниципальным автономным общеобразовательным учреждением «Средняя общеобразовательная школа №2»</w:t>
      </w:r>
      <w:r>
        <w:rPr>
          <w:rFonts w:ascii="Times New Roman" w:hAnsi="Times New Roman"/>
          <w:b w:val="0"/>
          <w:bCs w:val="0"/>
          <w:sz w:val="24"/>
        </w:rPr>
        <w:t xml:space="preserve">, </w:t>
      </w:r>
      <w:r>
        <w:rPr>
          <w:rFonts w:ascii="Times New Roman" w:hAnsi="Times New Roman"/>
          <w:b w:val="0"/>
          <w:sz w:val="24"/>
        </w:rPr>
        <w:t>в лагере, организующем смену</w:t>
      </w:r>
    </w:p>
    <w:p w:rsidR="00047FFA" w:rsidRPr="009C19A1" w:rsidRDefault="00047FFA" w:rsidP="00047FFA">
      <w:pPr>
        <w:pStyle w:val="1"/>
        <w:rPr>
          <w:rFonts w:ascii="Times New Roman" w:hAnsi="Times New Roman"/>
          <w:b w:val="0"/>
          <w:bCs w:val="0"/>
          <w:sz w:val="24"/>
        </w:rPr>
      </w:pPr>
      <w:r w:rsidRPr="00BB7149">
        <w:rPr>
          <w:rFonts w:ascii="Times New Roman" w:hAnsi="Times New Roman"/>
          <w:b w:val="0"/>
          <w:sz w:val="24"/>
        </w:rPr>
        <w:t xml:space="preserve"> в заочном формате с использованием дистанционных </w:t>
      </w:r>
      <w:proofErr w:type="gramStart"/>
      <w:r w:rsidRPr="00BB7149">
        <w:rPr>
          <w:rFonts w:ascii="Times New Roman" w:hAnsi="Times New Roman"/>
          <w:b w:val="0"/>
          <w:sz w:val="24"/>
        </w:rPr>
        <w:t>технологий</w:t>
      </w:r>
      <w:r>
        <w:rPr>
          <w:rFonts w:ascii="Times New Roman" w:hAnsi="Times New Roman"/>
          <w:b w:val="0"/>
          <w:sz w:val="24"/>
        </w:rPr>
        <w:t xml:space="preserve">, </w:t>
      </w:r>
      <w:r w:rsidRPr="00BB7149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 </w:t>
      </w:r>
      <w:proofErr w:type="gramEnd"/>
      <w:r>
        <w:rPr>
          <w:rFonts w:ascii="Times New Roman" w:hAnsi="Times New Roman"/>
          <w:b w:val="0"/>
          <w:sz w:val="24"/>
        </w:rPr>
        <w:t xml:space="preserve">                                 </w:t>
      </w:r>
      <w:r w:rsidRPr="00BB7149">
        <w:rPr>
          <w:rFonts w:ascii="Times New Roman" w:hAnsi="Times New Roman"/>
          <w:b w:val="0"/>
          <w:sz w:val="24"/>
        </w:rPr>
        <w:t>«ССР – Союз Солнечных</w:t>
      </w:r>
      <w:r>
        <w:rPr>
          <w:rFonts w:ascii="Times New Roman" w:hAnsi="Times New Roman"/>
          <w:b w:val="0"/>
          <w:sz w:val="24"/>
        </w:rPr>
        <w:t xml:space="preserve"> Р</w:t>
      </w:r>
      <w:r w:rsidRPr="009C19A1">
        <w:rPr>
          <w:rFonts w:ascii="Times New Roman" w:hAnsi="Times New Roman"/>
          <w:b w:val="0"/>
          <w:sz w:val="24"/>
        </w:rPr>
        <w:t xml:space="preserve">ебят» </w:t>
      </w:r>
      <w:r w:rsidRPr="009C19A1"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7FFA" w:rsidRPr="009C19A1" w:rsidRDefault="00047FFA" w:rsidP="00047FFA">
      <w:pPr>
        <w:pStyle w:val="1"/>
      </w:pPr>
      <w:r w:rsidRPr="009C19A1"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7FFA" w:rsidRPr="009C19A1" w:rsidRDefault="00047FFA" w:rsidP="00047FFA">
      <w:r w:rsidRPr="009C19A1">
        <w:t>г. Лангепас</w:t>
      </w:r>
      <w:r w:rsidRPr="009C19A1">
        <w:tab/>
      </w:r>
      <w:r w:rsidRPr="009C19A1">
        <w:tab/>
      </w:r>
      <w:r w:rsidRPr="009C19A1">
        <w:tab/>
      </w:r>
      <w:r w:rsidRPr="009C19A1">
        <w:tab/>
      </w:r>
      <w:r w:rsidRPr="009C19A1">
        <w:tab/>
      </w:r>
      <w:r w:rsidRPr="009C19A1">
        <w:tab/>
      </w:r>
      <w:r w:rsidRPr="009C19A1">
        <w:tab/>
      </w:r>
      <w:r w:rsidRPr="009C19A1">
        <w:tab/>
      </w:r>
      <w:r>
        <w:t xml:space="preserve"> </w:t>
      </w:r>
      <w:r w:rsidRPr="009C19A1">
        <w:t>«____</w:t>
      </w:r>
      <w:proofErr w:type="gramStart"/>
      <w:r w:rsidRPr="009C19A1">
        <w:t>_»_</w:t>
      </w:r>
      <w:proofErr w:type="gramEnd"/>
      <w:r w:rsidRPr="009C19A1">
        <w:t>_____________ г.</w:t>
      </w:r>
    </w:p>
    <w:p w:rsidR="00047FFA" w:rsidRPr="009C19A1" w:rsidRDefault="00047FFA" w:rsidP="00047FFA"/>
    <w:p w:rsidR="00047FFA" w:rsidRPr="009C19A1" w:rsidRDefault="00047FFA" w:rsidP="00047FFA">
      <w:pPr>
        <w:ind w:firstLine="426"/>
        <w:jc w:val="both"/>
      </w:pPr>
      <w:proofErr w:type="spellStart"/>
      <w:r w:rsidRPr="009C19A1">
        <w:t>Лангепасское</w:t>
      </w:r>
      <w:proofErr w:type="spellEnd"/>
      <w:r w:rsidRPr="009C19A1">
        <w:t xml:space="preserve"> городское муниципальное автономное общеобразовательное учреждение «Средняя общеобразовательная школа №2» (в дальнейшем - Исполнитель) </w:t>
      </w:r>
      <w:r>
        <w:t xml:space="preserve">в </w:t>
      </w:r>
      <w:r w:rsidRPr="009C19A1">
        <w:t xml:space="preserve">лице директора </w:t>
      </w:r>
      <w:proofErr w:type="spellStart"/>
      <w:r w:rsidRPr="009C19A1">
        <w:t>Шаповаловой</w:t>
      </w:r>
      <w:proofErr w:type="spellEnd"/>
      <w:r w:rsidRPr="009C19A1">
        <w:t xml:space="preserve"> Аллы Васильевны</w:t>
      </w:r>
      <w:r>
        <w:t xml:space="preserve">, </w:t>
      </w:r>
      <w:proofErr w:type="gramStart"/>
      <w:r w:rsidRPr="009C19A1">
        <w:t>действующего  на</w:t>
      </w:r>
      <w:proofErr w:type="gramEnd"/>
      <w:r w:rsidRPr="009C19A1">
        <w:t xml:space="preserve"> основе Устава Исполнителя, с одной стороны, и _____________________________________________________________________________</w:t>
      </w:r>
    </w:p>
    <w:p w:rsidR="00047FFA" w:rsidRPr="009C19A1" w:rsidRDefault="00047FFA" w:rsidP="00047FFA">
      <w:pPr>
        <w:ind w:left="426" w:hanging="426"/>
        <w:jc w:val="center"/>
        <w:rPr>
          <w:i/>
          <w:sz w:val="20"/>
        </w:rPr>
      </w:pPr>
      <w:r w:rsidRPr="009C19A1">
        <w:rPr>
          <w:i/>
          <w:sz w:val="20"/>
        </w:rPr>
        <w:t>(фамилия, имя, отчество и статус родителя (законного представителя) несовершеннолетнего)</w:t>
      </w:r>
    </w:p>
    <w:p w:rsidR="00047FFA" w:rsidRPr="009C19A1" w:rsidRDefault="00047FFA" w:rsidP="00047FFA">
      <w:pPr>
        <w:jc w:val="both"/>
      </w:pPr>
      <w:r w:rsidRPr="009C19A1">
        <w:t>(в дальнейшем - Заказчик), действующего в интересах несовершеннолетнего ребенка _____________________________________________________________________________</w:t>
      </w:r>
    </w:p>
    <w:p w:rsidR="00047FFA" w:rsidRPr="009C19A1" w:rsidRDefault="00047FFA" w:rsidP="00047FFA">
      <w:pPr>
        <w:jc w:val="center"/>
        <w:rPr>
          <w:i/>
          <w:sz w:val="20"/>
        </w:rPr>
      </w:pPr>
      <w:r w:rsidRPr="009C19A1">
        <w:rPr>
          <w:i/>
          <w:sz w:val="20"/>
        </w:rPr>
        <w:t>(фамилия, имя и отчество, дата рождения несовершеннолетнего ребенка)</w:t>
      </w:r>
    </w:p>
    <w:p w:rsidR="00047FFA" w:rsidRPr="009C19A1" w:rsidRDefault="00047FFA" w:rsidP="00047FFA">
      <w:pPr>
        <w:jc w:val="both"/>
        <w:rPr>
          <w:sz w:val="22"/>
        </w:rPr>
      </w:pPr>
      <w:r w:rsidRPr="009C19A1">
        <w:t>(в дальнейшем - Потребитель), с другой стороны, заключили в соответствии с Гражданским кодексом Российской Федерации, настоящий договор о нижеследующем</w:t>
      </w:r>
      <w:r w:rsidRPr="009C19A1">
        <w:rPr>
          <w:sz w:val="21"/>
        </w:rPr>
        <w:t>:</w:t>
      </w:r>
    </w:p>
    <w:p w:rsidR="00047FFA" w:rsidRPr="009C19A1" w:rsidRDefault="00047FFA" w:rsidP="00047FFA">
      <w:pPr>
        <w:jc w:val="center"/>
        <w:rPr>
          <w:b/>
        </w:rPr>
      </w:pPr>
      <w:r w:rsidRPr="009C19A1">
        <w:rPr>
          <w:b/>
        </w:rPr>
        <w:t>1. Предмет договора</w:t>
      </w:r>
    </w:p>
    <w:p w:rsidR="00047FFA" w:rsidRPr="00374183" w:rsidRDefault="00047FFA" w:rsidP="00047FFA">
      <w:pPr>
        <w:jc w:val="both"/>
      </w:pPr>
      <w:r>
        <w:t xml:space="preserve">Исполнитель предоставляет </w:t>
      </w:r>
      <w:r w:rsidRPr="009C19A1">
        <w:t>Заказчик</w:t>
      </w:r>
      <w:r>
        <w:t>у на безвозмездной основе</w:t>
      </w:r>
      <w:r w:rsidRPr="009C19A1">
        <w:t xml:space="preserve"> о</w:t>
      </w:r>
      <w:r>
        <w:t xml:space="preserve">рганизацию отдыха </w:t>
      </w:r>
      <w:r w:rsidRPr="00BB7149">
        <w:rPr>
          <w:b/>
        </w:rPr>
        <w:t>в заочном формате с использ</w:t>
      </w:r>
      <w:r>
        <w:rPr>
          <w:b/>
        </w:rPr>
        <w:t>ованием дистанционных технологий</w:t>
      </w:r>
      <w:r w:rsidRPr="009C19A1">
        <w:t xml:space="preserve"> </w:t>
      </w:r>
      <w:r>
        <w:t xml:space="preserve">в лагере </w:t>
      </w:r>
      <w:r w:rsidRPr="009C19A1">
        <w:t xml:space="preserve">для детей и подростков «ССР – </w:t>
      </w:r>
      <w:r>
        <w:t>Союз Солнечных Р</w:t>
      </w:r>
      <w:r w:rsidRPr="009C19A1">
        <w:t>ебят» в течение дня</w:t>
      </w:r>
      <w:r>
        <w:t xml:space="preserve"> </w:t>
      </w:r>
      <w:r>
        <w:rPr>
          <w:b/>
        </w:rPr>
        <w:t>(09ч. 00 м. -15ч.00</w:t>
      </w:r>
      <w:r w:rsidRPr="00BF3FCC">
        <w:rPr>
          <w:b/>
        </w:rPr>
        <w:t xml:space="preserve">м.) </w:t>
      </w:r>
      <w:r>
        <w:rPr>
          <w:b/>
        </w:rPr>
        <w:t xml:space="preserve">                с «</w:t>
      </w:r>
      <w:r w:rsidR="00BE53A3">
        <w:rPr>
          <w:b/>
        </w:rPr>
        <w:t>25</w:t>
      </w:r>
      <w:r w:rsidRPr="00BF3FCC">
        <w:rPr>
          <w:b/>
        </w:rPr>
        <w:t>»</w:t>
      </w:r>
      <w:r w:rsidR="00BE53A3">
        <w:rPr>
          <w:b/>
        </w:rPr>
        <w:t xml:space="preserve"> октября 2021</w:t>
      </w:r>
      <w:r w:rsidRPr="00BF3FCC">
        <w:rPr>
          <w:b/>
        </w:rPr>
        <w:t>г</w:t>
      </w:r>
      <w:r w:rsidR="00BE53A3">
        <w:rPr>
          <w:b/>
        </w:rPr>
        <w:t>. по «30</w:t>
      </w:r>
      <w:r w:rsidRPr="00BF3FCC">
        <w:rPr>
          <w:b/>
        </w:rPr>
        <w:t xml:space="preserve">» </w:t>
      </w:r>
      <w:r>
        <w:rPr>
          <w:b/>
        </w:rPr>
        <w:t>октября</w:t>
      </w:r>
      <w:r w:rsidRPr="00BF3FCC">
        <w:rPr>
          <w:b/>
        </w:rPr>
        <w:t xml:space="preserve"> </w:t>
      </w:r>
      <w:r w:rsidR="00BE53A3">
        <w:rPr>
          <w:b/>
        </w:rPr>
        <w:t>2021</w:t>
      </w:r>
      <w:r w:rsidRPr="00BF3FCC">
        <w:rPr>
          <w:b/>
        </w:rPr>
        <w:t>г.</w:t>
      </w:r>
    </w:p>
    <w:p w:rsidR="00047FFA" w:rsidRPr="009C19A1" w:rsidRDefault="00047FFA" w:rsidP="00047FFA">
      <w:pPr>
        <w:ind w:firstLine="426"/>
        <w:jc w:val="center"/>
        <w:rPr>
          <w:b/>
        </w:rPr>
      </w:pPr>
      <w:r w:rsidRPr="009C19A1">
        <w:rPr>
          <w:b/>
        </w:rPr>
        <w:t>2. Обязанности Исполнителя</w:t>
      </w:r>
    </w:p>
    <w:p w:rsidR="00047FFA" w:rsidRPr="009C19A1" w:rsidRDefault="00047FFA" w:rsidP="00047FFA">
      <w:pPr>
        <w:jc w:val="both"/>
      </w:pPr>
      <w:r w:rsidRPr="009C19A1">
        <w:t>Исполнитель обязан:</w:t>
      </w:r>
    </w:p>
    <w:p w:rsidR="00047FFA" w:rsidRPr="009C19A1" w:rsidRDefault="00047FFA" w:rsidP="00047FFA">
      <w:pPr>
        <w:pStyle w:val="a3"/>
        <w:ind w:left="0"/>
        <w:jc w:val="both"/>
      </w:pPr>
      <w:r w:rsidRPr="009C19A1">
        <w:t>2.1. Организовать и обеспечить надлежащее исполнение услуг, предусмотренных разделом 1 настоящего договора. Ор</w:t>
      </w:r>
      <w:r>
        <w:t xml:space="preserve">ганизация отдыха </w:t>
      </w:r>
      <w:r w:rsidRPr="009C19A1">
        <w:t>Потребителя</w:t>
      </w:r>
      <w:r>
        <w:t xml:space="preserve"> осуществляется в соответствии с </w:t>
      </w:r>
      <w:r w:rsidRPr="009C19A1">
        <w:t xml:space="preserve">разрабатываемой Исполнителем программой деятельности лагеря </w:t>
      </w:r>
      <w:r w:rsidRPr="00374183">
        <w:t>в заочном формате с использованием дистанционных технологий «ССР – Союз</w:t>
      </w:r>
      <w:r>
        <w:t xml:space="preserve"> Солнечных Р</w:t>
      </w:r>
      <w:r w:rsidRPr="009C19A1">
        <w:t>ебят»</w:t>
      </w:r>
      <w:r>
        <w:t>.</w:t>
      </w:r>
    </w:p>
    <w:p w:rsidR="00047FFA" w:rsidRPr="00374183" w:rsidRDefault="00047FFA" w:rsidP="00047FFA">
      <w:pPr>
        <w:pStyle w:val="a3"/>
        <w:ind w:left="0"/>
        <w:jc w:val="both"/>
      </w:pPr>
      <w:r w:rsidRPr="009C19A1">
        <w:t xml:space="preserve">2.2 Обеспечить </w:t>
      </w:r>
      <w:r>
        <w:t xml:space="preserve">Потребителя питанием </w:t>
      </w:r>
      <w:r w:rsidRPr="00374183">
        <w:t>по месту проживания посредством получения родителями (законными представителями) продуктовых наборов за каждый день занятости ребенка в пределах установленной продолжительности смены,</w:t>
      </w:r>
      <w:r>
        <w:t xml:space="preserve"> на 6 день лагеря</w:t>
      </w:r>
      <w:r w:rsidRPr="00374183">
        <w:t>.</w:t>
      </w:r>
    </w:p>
    <w:p w:rsidR="00047FFA" w:rsidRPr="009C19A1" w:rsidRDefault="00047FFA" w:rsidP="00047FFA">
      <w:pPr>
        <w:jc w:val="both"/>
      </w:pPr>
      <w:r w:rsidRPr="009C19A1">
        <w:t xml:space="preserve">2.3. Во время организации работы лагеря </w:t>
      </w:r>
      <w:r w:rsidRPr="00374183">
        <w:t>в заочном формате с использованием дистанционных технологий</w:t>
      </w:r>
      <w:r w:rsidRPr="009C19A1">
        <w:t xml:space="preserve"> проявлять уважение к личности Потребителя, оберегат</w:t>
      </w:r>
      <w:r>
        <w:t xml:space="preserve">ь его от всех форм </w:t>
      </w:r>
      <w:r w:rsidRPr="009C19A1">
        <w:t>психологического насилия, обеспечивать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047FFA" w:rsidRPr="009C19A1" w:rsidRDefault="00047FFA" w:rsidP="00047FFA">
      <w:pPr>
        <w:jc w:val="center"/>
        <w:rPr>
          <w:b/>
        </w:rPr>
      </w:pPr>
      <w:r w:rsidRPr="009C19A1">
        <w:rPr>
          <w:b/>
        </w:rPr>
        <w:t>3. Обязанности Заказчика</w:t>
      </w:r>
    </w:p>
    <w:p w:rsidR="00047FFA" w:rsidRPr="009C19A1" w:rsidRDefault="00047FFA" w:rsidP="00047FFA">
      <w:pPr>
        <w:jc w:val="both"/>
      </w:pPr>
      <w:r w:rsidRPr="009C19A1">
        <w:t>Заказчик обязан:</w:t>
      </w:r>
    </w:p>
    <w:p w:rsidR="00047FFA" w:rsidRPr="009C19A1" w:rsidRDefault="00047FFA" w:rsidP="00047FFA">
      <w:pPr>
        <w:numPr>
          <w:ilvl w:val="1"/>
          <w:numId w:val="1"/>
        </w:numPr>
        <w:ind w:left="0" w:firstLine="0"/>
        <w:jc w:val="both"/>
      </w:pPr>
      <w:r>
        <w:t xml:space="preserve">Обеспечить минимальные системные требования к компьютеру для установки приложений, необходимых для организации онлайн-занятий. </w:t>
      </w:r>
    </w:p>
    <w:p w:rsidR="00047FFA" w:rsidRPr="009C19A1" w:rsidRDefault="00047FFA" w:rsidP="00047FFA">
      <w:pPr>
        <w:numPr>
          <w:ilvl w:val="1"/>
          <w:numId w:val="1"/>
        </w:numPr>
        <w:ind w:left="0" w:firstLine="0"/>
        <w:jc w:val="both"/>
      </w:pPr>
      <w:r>
        <w:t>Придерживаться, установленного для проведения смены в заочном формате с применением дистанционных технологий, режима дня.</w:t>
      </w:r>
    </w:p>
    <w:p w:rsidR="00047FFA" w:rsidRPr="009C19A1" w:rsidRDefault="00047FFA" w:rsidP="00047FFA">
      <w:pPr>
        <w:numPr>
          <w:ilvl w:val="0"/>
          <w:numId w:val="3"/>
        </w:numPr>
        <w:jc w:val="center"/>
        <w:rPr>
          <w:b/>
        </w:rPr>
      </w:pPr>
      <w:r w:rsidRPr="009C19A1">
        <w:rPr>
          <w:b/>
        </w:rPr>
        <w:t>Права Исполнителя, Заказчика, Потребителя</w:t>
      </w:r>
    </w:p>
    <w:p w:rsidR="00047FFA" w:rsidRPr="00222A6F" w:rsidRDefault="00047FFA" w:rsidP="00047FFA">
      <w:pPr>
        <w:jc w:val="both"/>
      </w:pPr>
      <w:r w:rsidRPr="009C19A1">
        <w:t xml:space="preserve">4.1. Исполнитель вправе самостоятельно организовывать </w:t>
      </w:r>
      <w:r w:rsidRPr="00222A6F">
        <w:t>программу</w:t>
      </w:r>
      <w:r>
        <w:t xml:space="preserve"> и план работы лагеря</w:t>
      </w:r>
      <w:r w:rsidRPr="00222A6F">
        <w:t xml:space="preserve">, в соответствии с тематической направленностью или профилем смены, с использованием онлайн-ресурсов, опубликованных на сайте </w:t>
      </w:r>
      <w:proofErr w:type="spellStart"/>
      <w:r w:rsidRPr="00222A6F">
        <w:t>Минпросвещения</w:t>
      </w:r>
      <w:proofErr w:type="spellEnd"/>
      <w:r w:rsidRPr="00222A6F">
        <w:t xml:space="preserve">, федеральных платформ, используемых в дистанционном обучении, </w:t>
      </w:r>
      <w:proofErr w:type="gramStart"/>
      <w:r w:rsidRPr="00222A6F">
        <w:t xml:space="preserve">мессенджеров  </w:t>
      </w:r>
      <w:r w:rsidRPr="00222A6F">
        <w:rPr>
          <w:lang w:val="en-US"/>
        </w:rPr>
        <w:t>Zoom</w:t>
      </w:r>
      <w:proofErr w:type="gramEnd"/>
      <w:r w:rsidRPr="00222A6F">
        <w:t xml:space="preserve">, </w:t>
      </w:r>
      <w:r w:rsidRPr="00222A6F">
        <w:rPr>
          <w:lang w:val="en-US"/>
        </w:rPr>
        <w:t>Skype</w:t>
      </w:r>
      <w:r w:rsidRPr="00222A6F">
        <w:t xml:space="preserve">, </w:t>
      </w:r>
      <w:proofErr w:type="spellStart"/>
      <w:r w:rsidRPr="00222A6F">
        <w:rPr>
          <w:lang w:val="en-US"/>
        </w:rPr>
        <w:t>WhatsApp</w:t>
      </w:r>
      <w:proofErr w:type="spellEnd"/>
      <w:r w:rsidRPr="00222A6F">
        <w:t xml:space="preserve"> и т.п</w:t>
      </w:r>
      <w:r>
        <w:t>.</w:t>
      </w:r>
    </w:p>
    <w:p w:rsidR="00047FFA" w:rsidRPr="009C19A1" w:rsidRDefault="00047FFA" w:rsidP="00047FFA">
      <w:pPr>
        <w:jc w:val="both"/>
      </w:pPr>
      <w:r w:rsidRPr="009C19A1">
        <w:t xml:space="preserve">4.2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9C19A1">
        <w:rPr>
          <w:lang w:val="en-US"/>
        </w:rPr>
        <w:t>I</w:t>
      </w:r>
      <w:r w:rsidRPr="009C19A1">
        <w:t xml:space="preserve"> настоящего Договора.</w:t>
      </w:r>
    </w:p>
    <w:p w:rsidR="00047FFA" w:rsidRPr="009C19A1" w:rsidRDefault="00047FFA" w:rsidP="00047FFA">
      <w:pPr>
        <w:jc w:val="both"/>
      </w:pPr>
    </w:p>
    <w:p w:rsidR="00047FFA" w:rsidRPr="009C19A1" w:rsidRDefault="00047FFA" w:rsidP="00047FFA">
      <w:pPr>
        <w:jc w:val="both"/>
      </w:pPr>
    </w:p>
    <w:p w:rsidR="00047FFA" w:rsidRPr="009C19A1" w:rsidRDefault="00047FFA" w:rsidP="00047FFA">
      <w:pPr>
        <w:numPr>
          <w:ilvl w:val="0"/>
          <w:numId w:val="2"/>
        </w:numPr>
        <w:jc w:val="center"/>
        <w:rPr>
          <w:b/>
          <w:bCs/>
        </w:rPr>
      </w:pPr>
      <w:r w:rsidRPr="009C19A1">
        <w:rPr>
          <w:b/>
          <w:bCs/>
        </w:rPr>
        <w:t>Основания изменения и расторжения договора</w:t>
      </w:r>
    </w:p>
    <w:p w:rsidR="00047FFA" w:rsidRPr="009C19A1" w:rsidRDefault="00047FFA" w:rsidP="00047FFA">
      <w:pPr>
        <w:jc w:val="both"/>
      </w:pPr>
      <w:r>
        <w:t>5</w:t>
      </w:r>
      <w:r w:rsidRPr="009C19A1"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47FFA" w:rsidRDefault="00047FFA" w:rsidP="00047FFA">
      <w:pPr>
        <w:jc w:val="both"/>
      </w:pPr>
      <w:r>
        <w:t>5</w:t>
      </w:r>
      <w:r w:rsidRPr="009C19A1">
        <w:t xml:space="preserve">.2.  Настоящий договор может быть расторгнут по соглашению сторон. </w:t>
      </w:r>
    </w:p>
    <w:p w:rsidR="00047FFA" w:rsidRPr="009C19A1" w:rsidRDefault="00047FFA" w:rsidP="00047FFA">
      <w:pPr>
        <w:jc w:val="both"/>
      </w:pPr>
    </w:p>
    <w:p w:rsidR="00047FFA" w:rsidRPr="009C19A1" w:rsidRDefault="00047FFA" w:rsidP="00047FFA">
      <w:pPr>
        <w:numPr>
          <w:ilvl w:val="0"/>
          <w:numId w:val="2"/>
        </w:numPr>
        <w:jc w:val="center"/>
        <w:rPr>
          <w:b/>
        </w:rPr>
      </w:pPr>
      <w:r w:rsidRPr="009C19A1">
        <w:rPr>
          <w:b/>
        </w:rPr>
        <w:t>Срок действия договора</w:t>
      </w:r>
    </w:p>
    <w:p w:rsidR="00047FFA" w:rsidRPr="009C19A1" w:rsidRDefault="00047FFA" w:rsidP="00047FFA">
      <w:pPr>
        <w:jc w:val="both"/>
      </w:pPr>
      <w:r w:rsidRPr="009C19A1">
        <w:t>8.1. Настоящий договор вступает в силу со дня его заключен</w:t>
      </w:r>
      <w:r w:rsidR="00BE53A3">
        <w:t>ия сторонами и действует до «30</w:t>
      </w:r>
      <w:r>
        <w:t xml:space="preserve">» октября </w:t>
      </w:r>
      <w:r w:rsidRPr="009C19A1">
        <w:t>20</w:t>
      </w:r>
      <w:r w:rsidR="00BE53A3">
        <w:t>21</w:t>
      </w:r>
      <w:r w:rsidRPr="009C19A1">
        <w:t xml:space="preserve"> г.</w:t>
      </w:r>
    </w:p>
    <w:p w:rsidR="00047FFA" w:rsidRPr="009C19A1" w:rsidRDefault="00047FFA" w:rsidP="00047FFA">
      <w:pPr>
        <w:jc w:val="center"/>
        <w:rPr>
          <w:b/>
        </w:rPr>
      </w:pPr>
      <w:r w:rsidRPr="009C19A1">
        <w:rPr>
          <w:b/>
        </w:rPr>
        <w:t>9. Адреса и реквизиты сторон</w:t>
      </w:r>
    </w:p>
    <w:p w:rsidR="00047FFA" w:rsidRPr="009C19A1" w:rsidRDefault="00047FFA" w:rsidP="00047FFA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4501"/>
      </w:tblGrid>
      <w:tr w:rsidR="00047FFA" w:rsidRPr="009C19A1" w:rsidTr="007657C9">
        <w:tc>
          <w:tcPr>
            <w:tcW w:w="4253" w:type="dxa"/>
            <w:shd w:val="clear" w:color="auto" w:fill="auto"/>
          </w:tcPr>
          <w:p w:rsidR="00047FFA" w:rsidRPr="009C19A1" w:rsidRDefault="00047FFA" w:rsidP="007657C9">
            <w:pPr>
              <w:jc w:val="both"/>
            </w:pPr>
            <w:r w:rsidRPr="009C19A1">
              <w:rPr>
                <w:b/>
              </w:rPr>
              <w:t>Исполнитель:</w:t>
            </w:r>
            <w:r w:rsidRPr="009C19A1">
              <w:t xml:space="preserve"> ЛГ МАОУ «Средняя общеобразовательная школа №2»</w:t>
            </w:r>
          </w:p>
          <w:p w:rsidR="00047FFA" w:rsidRPr="009C19A1" w:rsidRDefault="00047FFA" w:rsidP="007657C9">
            <w:pPr>
              <w:jc w:val="both"/>
            </w:pPr>
            <w:r w:rsidRPr="009C19A1">
              <w:t xml:space="preserve">Юридический адрес: 628672, </w:t>
            </w:r>
            <w:bookmarkStart w:id="0" w:name="_GoBack"/>
            <w:bookmarkEnd w:id="0"/>
          </w:p>
          <w:p w:rsidR="00047FFA" w:rsidRPr="009C19A1" w:rsidRDefault="00047FFA" w:rsidP="007657C9">
            <w:pPr>
              <w:jc w:val="both"/>
            </w:pPr>
            <w:r w:rsidRPr="009C19A1">
              <w:t xml:space="preserve">РФ, Тюменская область, </w:t>
            </w:r>
          </w:p>
          <w:p w:rsidR="00047FFA" w:rsidRPr="009C19A1" w:rsidRDefault="00047FFA" w:rsidP="007657C9">
            <w:pPr>
              <w:jc w:val="both"/>
            </w:pPr>
            <w:r w:rsidRPr="009C19A1">
              <w:t xml:space="preserve">ХМАО-Югра, </w:t>
            </w:r>
            <w:proofErr w:type="spellStart"/>
            <w:r w:rsidRPr="009C19A1">
              <w:t>г.Лангепас</w:t>
            </w:r>
            <w:proofErr w:type="spellEnd"/>
            <w:r w:rsidRPr="009C19A1">
              <w:t xml:space="preserve">, </w:t>
            </w:r>
          </w:p>
          <w:p w:rsidR="00047FFA" w:rsidRPr="009C19A1" w:rsidRDefault="00047FFA" w:rsidP="007657C9">
            <w:pPr>
              <w:jc w:val="both"/>
            </w:pPr>
            <w:r w:rsidRPr="009C19A1">
              <w:t xml:space="preserve">ул. Парковая, дом 13Б, </w:t>
            </w:r>
          </w:p>
          <w:p w:rsidR="00047FFA" w:rsidRPr="009C19A1" w:rsidRDefault="00047FFA" w:rsidP="007657C9">
            <w:pPr>
              <w:jc w:val="both"/>
            </w:pPr>
            <w:r w:rsidRPr="009C19A1">
              <w:t>Телефон/</w:t>
            </w:r>
            <w:proofErr w:type="gramStart"/>
            <w:r w:rsidRPr="009C19A1">
              <w:t>факс  8</w:t>
            </w:r>
            <w:proofErr w:type="gramEnd"/>
            <w:r w:rsidRPr="009C19A1">
              <w:t xml:space="preserve">(34669) 2-65-28 </w:t>
            </w:r>
            <w:r w:rsidRPr="009C19A1">
              <w:tab/>
            </w:r>
          </w:p>
          <w:p w:rsidR="00047FFA" w:rsidRPr="009C19A1" w:rsidRDefault="00047FFA" w:rsidP="007657C9">
            <w:pPr>
              <w:jc w:val="both"/>
            </w:pPr>
            <w:r w:rsidRPr="009C19A1">
              <w:t xml:space="preserve">УФК по Ханты-Мансийскому автономному округу - Югре (Департамент финансов г. Лангепаса (ЛГ МАОУ "СОШ №2" </w:t>
            </w:r>
          </w:p>
          <w:p w:rsidR="00047FFA" w:rsidRPr="009C19A1" w:rsidRDefault="00047FFA" w:rsidP="007657C9">
            <w:pPr>
              <w:jc w:val="both"/>
            </w:pPr>
            <w:r w:rsidRPr="009C19A1">
              <w:t>ИНН 8607005340</w:t>
            </w:r>
          </w:p>
          <w:p w:rsidR="00047FFA" w:rsidRPr="009C19A1" w:rsidRDefault="00047FFA" w:rsidP="007657C9">
            <w:pPr>
              <w:jc w:val="both"/>
            </w:pPr>
            <w:r w:rsidRPr="009C19A1">
              <w:t>КПП 860701001</w:t>
            </w:r>
            <w:r w:rsidRPr="009C19A1">
              <w:tab/>
            </w:r>
            <w:r w:rsidRPr="009C19A1">
              <w:tab/>
            </w:r>
            <w:r w:rsidRPr="009C19A1">
              <w:tab/>
            </w:r>
          </w:p>
          <w:p w:rsidR="00047FFA" w:rsidRPr="009C19A1" w:rsidRDefault="00047FFA" w:rsidP="007657C9">
            <w:pPr>
              <w:jc w:val="both"/>
              <w:rPr>
                <w:b/>
              </w:rPr>
            </w:pPr>
            <w:r w:rsidRPr="009C19A1">
              <w:rPr>
                <w:b/>
              </w:rPr>
              <w:t>Платежные реквизиты в банке:</w:t>
            </w:r>
            <w:r w:rsidRPr="009C19A1">
              <w:rPr>
                <w:b/>
              </w:rPr>
              <w:tab/>
            </w:r>
          </w:p>
          <w:p w:rsidR="00047FFA" w:rsidRPr="009C19A1" w:rsidRDefault="00047FFA" w:rsidP="007657C9">
            <w:pPr>
              <w:jc w:val="both"/>
            </w:pPr>
            <w:r w:rsidRPr="009C19A1">
              <w:t xml:space="preserve">РКЦ Ханты-Мансийск </w:t>
            </w:r>
            <w:proofErr w:type="spellStart"/>
            <w:r w:rsidRPr="009C19A1">
              <w:t>г.Ханты-Мансийск</w:t>
            </w:r>
            <w:proofErr w:type="spellEnd"/>
          </w:p>
          <w:p w:rsidR="00047FFA" w:rsidRPr="009C19A1" w:rsidRDefault="00047FFA" w:rsidP="007657C9">
            <w:pPr>
              <w:jc w:val="both"/>
            </w:pPr>
            <w:r w:rsidRPr="009C19A1">
              <w:t>БИК 047162000</w:t>
            </w:r>
          </w:p>
          <w:p w:rsidR="00047FFA" w:rsidRPr="009C19A1" w:rsidRDefault="00047FFA" w:rsidP="007657C9">
            <w:pPr>
              <w:jc w:val="both"/>
            </w:pPr>
            <w:r w:rsidRPr="009C19A1">
              <w:t>Р/с:40701810000001000019</w:t>
            </w:r>
          </w:p>
          <w:p w:rsidR="00047FFA" w:rsidRPr="009C19A1" w:rsidRDefault="00047FFA" w:rsidP="007657C9">
            <w:pPr>
              <w:jc w:val="both"/>
            </w:pPr>
            <w:r w:rsidRPr="009C19A1">
              <w:t>КБК: 0000000000000000130</w:t>
            </w:r>
            <w:r w:rsidRPr="009C19A1">
              <w:tab/>
            </w:r>
          </w:p>
          <w:p w:rsidR="00047FFA" w:rsidRPr="009C19A1" w:rsidRDefault="00047FFA" w:rsidP="007657C9">
            <w:pPr>
              <w:spacing w:line="276" w:lineRule="auto"/>
              <w:jc w:val="both"/>
            </w:pPr>
            <w:r w:rsidRPr="009C19A1">
              <w:t>Директор</w:t>
            </w:r>
            <w:r>
              <w:t xml:space="preserve"> </w:t>
            </w:r>
            <w:r w:rsidRPr="009C19A1">
              <w:t>________</w:t>
            </w:r>
            <w:r>
              <w:t xml:space="preserve">_ </w:t>
            </w:r>
            <w:r w:rsidRPr="009C19A1">
              <w:t>А.В. Шаповалова</w:t>
            </w:r>
          </w:p>
          <w:p w:rsidR="00047FFA" w:rsidRPr="009C19A1" w:rsidRDefault="00047FFA" w:rsidP="007657C9">
            <w:pPr>
              <w:spacing w:line="276" w:lineRule="auto"/>
              <w:jc w:val="both"/>
            </w:pPr>
            <w:r w:rsidRPr="009C19A1">
              <w:t>«____»________20_____ г.</w:t>
            </w:r>
          </w:p>
          <w:p w:rsidR="00047FFA" w:rsidRPr="009C19A1" w:rsidRDefault="00047FFA" w:rsidP="007657C9">
            <w:pPr>
              <w:spacing w:line="276" w:lineRule="auto"/>
              <w:jc w:val="both"/>
            </w:pPr>
            <w:r w:rsidRPr="009C19A1">
              <w:t>М.П.</w:t>
            </w:r>
          </w:p>
          <w:p w:rsidR="00047FFA" w:rsidRPr="009C19A1" w:rsidRDefault="00047FFA" w:rsidP="007657C9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47FFA" w:rsidRPr="009C19A1" w:rsidRDefault="00047FFA" w:rsidP="007657C9"/>
        </w:tc>
        <w:tc>
          <w:tcPr>
            <w:tcW w:w="4501" w:type="dxa"/>
            <w:shd w:val="clear" w:color="auto" w:fill="auto"/>
          </w:tcPr>
          <w:p w:rsidR="00047FFA" w:rsidRPr="009C19A1" w:rsidRDefault="00047FFA" w:rsidP="007657C9">
            <w:pPr>
              <w:rPr>
                <w:b/>
              </w:rPr>
            </w:pPr>
            <w:r w:rsidRPr="009C19A1">
              <w:rPr>
                <w:b/>
              </w:rPr>
              <w:t>Заказчик:</w:t>
            </w:r>
          </w:p>
          <w:p w:rsidR="00047FFA" w:rsidRPr="009C19A1" w:rsidRDefault="00047FFA" w:rsidP="007657C9">
            <w:pPr>
              <w:rPr>
                <w:color w:val="000000"/>
              </w:rPr>
            </w:pPr>
            <w:r w:rsidRPr="009C19A1">
              <w:rPr>
                <w:color w:val="000000"/>
              </w:rPr>
              <w:t>Ф.И.</w:t>
            </w:r>
            <w:r w:rsidRPr="009C19A1">
              <w:rPr>
                <w:color w:val="000000"/>
                <w:spacing w:val="-1"/>
              </w:rPr>
              <w:t>О</w:t>
            </w:r>
            <w:r w:rsidRPr="009C19A1">
              <w:rPr>
                <w:color w:val="000000"/>
              </w:rPr>
              <w:t>._____</w:t>
            </w:r>
            <w:r w:rsidRPr="009C19A1">
              <w:rPr>
                <w:color w:val="000000"/>
                <w:spacing w:val="-3"/>
              </w:rPr>
              <w:t>_</w:t>
            </w:r>
            <w:r w:rsidRPr="009C19A1">
              <w:rPr>
                <w:color w:val="000000"/>
              </w:rPr>
              <w:t>_____</w:t>
            </w:r>
            <w:r w:rsidRPr="009C19A1">
              <w:rPr>
                <w:color w:val="000000"/>
                <w:spacing w:val="-2"/>
              </w:rPr>
              <w:t>_</w:t>
            </w:r>
            <w:r w:rsidRPr="009C19A1">
              <w:rPr>
                <w:color w:val="000000"/>
              </w:rPr>
              <w:t>___</w:t>
            </w:r>
            <w:r w:rsidRPr="009C19A1">
              <w:rPr>
                <w:color w:val="000000"/>
                <w:spacing w:val="-3"/>
              </w:rPr>
              <w:t>_</w:t>
            </w:r>
            <w:r w:rsidRPr="009C19A1">
              <w:rPr>
                <w:color w:val="000000"/>
              </w:rPr>
              <w:t>________</w:t>
            </w:r>
            <w:r w:rsidRPr="009C19A1">
              <w:rPr>
                <w:color w:val="000000"/>
                <w:spacing w:val="-2"/>
              </w:rPr>
              <w:t>_</w:t>
            </w:r>
            <w:r w:rsidRPr="009C19A1">
              <w:rPr>
                <w:color w:val="000000"/>
              </w:rPr>
              <w:t>____ ________</w:t>
            </w:r>
            <w:r w:rsidRPr="009C19A1">
              <w:rPr>
                <w:color w:val="000000"/>
                <w:spacing w:val="-2"/>
              </w:rPr>
              <w:t>_</w:t>
            </w:r>
            <w:r w:rsidRPr="009C19A1">
              <w:rPr>
                <w:color w:val="000000"/>
              </w:rPr>
              <w:t>_____</w:t>
            </w:r>
            <w:r w:rsidRPr="009C19A1">
              <w:rPr>
                <w:color w:val="000000"/>
                <w:spacing w:val="-2"/>
              </w:rPr>
              <w:t>_</w:t>
            </w:r>
            <w:r w:rsidRPr="009C19A1">
              <w:rPr>
                <w:color w:val="000000"/>
              </w:rPr>
              <w:t>_____</w:t>
            </w:r>
            <w:r w:rsidRPr="009C19A1">
              <w:rPr>
                <w:color w:val="000000"/>
                <w:spacing w:val="-3"/>
              </w:rPr>
              <w:t>_</w:t>
            </w:r>
            <w:r w:rsidRPr="009C19A1">
              <w:rPr>
                <w:color w:val="000000"/>
                <w:spacing w:val="-2"/>
              </w:rPr>
              <w:t>_</w:t>
            </w:r>
            <w:r w:rsidRPr="009C19A1">
              <w:rPr>
                <w:color w:val="000000"/>
              </w:rPr>
              <w:t>________</w:t>
            </w:r>
            <w:r w:rsidRPr="009C19A1">
              <w:rPr>
                <w:color w:val="000000"/>
                <w:spacing w:val="-3"/>
              </w:rPr>
              <w:t>_</w:t>
            </w:r>
            <w:r w:rsidRPr="009C19A1">
              <w:rPr>
                <w:color w:val="000000"/>
              </w:rPr>
              <w:t>____ ________</w:t>
            </w:r>
            <w:r w:rsidRPr="009C19A1">
              <w:rPr>
                <w:color w:val="000000"/>
                <w:spacing w:val="-2"/>
              </w:rPr>
              <w:t>_</w:t>
            </w:r>
            <w:r w:rsidRPr="009C19A1">
              <w:rPr>
                <w:color w:val="000000"/>
              </w:rPr>
              <w:t>_____</w:t>
            </w:r>
            <w:r w:rsidRPr="009C19A1">
              <w:rPr>
                <w:color w:val="000000"/>
                <w:spacing w:val="-2"/>
              </w:rPr>
              <w:t>_</w:t>
            </w:r>
            <w:r w:rsidRPr="009C19A1">
              <w:rPr>
                <w:color w:val="000000"/>
              </w:rPr>
              <w:t>_____</w:t>
            </w:r>
            <w:r w:rsidRPr="009C19A1">
              <w:rPr>
                <w:color w:val="000000"/>
                <w:spacing w:val="-3"/>
              </w:rPr>
              <w:t>_</w:t>
            </w:r>
            <w:r w:rsidRPr="009C19A1">
              <w:rPr>
                <w:color w:val="000000"/>
                <w:spacing w:val="-2"/>
              </w:rPr>
              <w:t>_</w:t>
            </w:r>
            <w:r w:rsidRPr="009C19A1">
              <w:rPr>
                <w:color w:val="000000"/>
              </w:rPr>
              <w:t>________</w:t>
            </w:r>
            <w:r w:rsidRPr="009C19A1">
              <w:rPr>
                <w:color w:val="000000"/>
                <w:spacing w:val="-3"/>
              </w:rPr>
              <w:t>_</w:t>
            </w:r>
            <w:r w:rsidRPr="009C19A1">
              <w:rPr>
                <w:color w:val="000000"/>
              </w:rPr>
              <w:t>____</w:t>
            </w:r>
          </w:p>
          <w:p w:rsidR="00047FFA" w:rsidRPr="009C19A1" w:rsidRDefault="00047FFA" w:rsidP="007657C9">
            <w:pPr>
              <w:rPr>
                <w:color w:val="000000"/>
              </w:rPr>
            </w:pPr>
            <w:r w:rsidRPr="009C19A1">
              <w:rPr>
                <w:color w:val="000000"/>
              </w:rPr>
              <w:t>Домашний</w:t>
            </w:r>
            <w:r w:rsidRPr="009C19A1">
              <w:rPr>
                <w:color w:val="000000"/>
                <w:spacing w:val="-3"/>
              </w:rPr>
              <w:t xml:space="preserve"> </w:t>
            </w:r>
            <w:r w:rsidRPr="009C19A1">
              <w:rPr>
                <w:color w:val="000000"/>
              </w:rPr>
              <w:t>адр</w:t>
            </w:r>
            <w:r w:rsidRPr="009C19A1">
              <w:rPr>
                <w:color w:val="000000"/>
                <w:spacing w:val="-1"/>
              </w:rPr>
              <w:t>е</w:t>
            </w:r>
            <w:r w:rsidRPr="009C19A1">
              <w:rPr>
                <w:color w:val="000000"/>
              </w:rPr>
              <w:t xml:space="preserve">с, </w:t>
            </w:r>
            <w:proofErr w:type="gramStart"/>
            <w:r w:rsidRPr="009C19A1">
              <w:rPr>
                <w:color w:val="000000"/>
              </w:rPr>
              <w:t>те</w:t>
            </w:r>
            <w:r w:rsidRPr="009C19A1">
              <w:rPr>
                <w:color w:val="000000"/>
                <w:spacing w:val="-2"/>
              </w:rPr>
              <w:t>л</w:t>
            </w:r>
            <w:r w:rsidRPr="009C19A1">
              <w:rPr>
                <w:color w:val="000000"/>
              </w:rPr>
              <w:t>е</w:t>
            </w:r>
            <w:r w:rsidRPr="009C19A1">
              <w:rPr>
                <w:color w:val="000000"/>
                <w:spacing w:val="-1"/>
              </w:rPr>
              <w:t>ф</w:t>
            </w:r>
            <w:r w:rsidRPr="009C19A1">
              <w:rPr>
                <w:color w:val="000000"/>
                <w:spacing w:val="-2"/>
              </w:rPr>
              <w:t>о</w:t>
            </w:r>
            <w:r w:rsidRPr="009C19A1">
              <w:rPr>
                <w:color w:val="000000"/>
              </w:rPr>
              <w:t>н:_</w:t>
            </w:r>
            <w:proofErr w:type="gramEnd"/>
            <w:r w:rsidRPr="009C19A1">
              <w:rPr>
                <w:color w:val="000000"/>
              </w:rPr>
              <w:t>_________________________________________________________________________________________________</w:t>
            </w:r>
          </w:p>
          <w:p w:rsidR="00047FFA" w:rsidRPr="009C19A1" w:rsidRDefault="00047FFA" w:rsidP="007657C9">
            <w:pPr>
              <w:rPr>
                <w:color w:val="000000"/>
                <w:spacing w:val="-1"/>
                <w:sz w:val="20"/>
              </w:rPr>
            </w:pPr>
            <w:r w:rsidRPr="009C19A1">
              <w:rPr>
                <w:color w:val="000000"/>
                <w:spacing w:val="-1"/>
              </w:rPr>
              <w:t>П</w:t>
            </w:r>
            <w:r w:rsidRPr="009C19A1">
              <w:rPr>
                <w:color w:val="000000"/>
              </w:rPr>
              <w:t>а</w:t>
            </w:r>
            <w:r w:rsidRPr="009C19A1">
              <w:rPr>
                <w:color w:val="000000"/>
                <w:spacing w:val="1"/>
              </w:rPr>
              <w:t>с</w:t>
            </w:r>
            <w:r w:rsidRPr="009C19A1">
              <w:rPr>
                <w:color w:val="000000"/>
              </w:rPr>
              <w:t>портные</w:t>
            </w:r>
            <w:r w:rsidRPr="009C19A1">
              <w:rPr>
                <w:color w:val="000000"/>
                <w:spacing w:val="-3"/>
              </w:rPr>
              <w:t xml:space="preserve"> </w:t>
            </w:r>
            <w:r w:rsidRPr="009C19A1">
              <w:rPr>
                <w:color w:val="000000"/>
              </w:rPr>
              <w:t>данн</w:t>
            </w:r>
            <w:r w:rsidRPr="009C19A1">
              <w:rPr>
                <w:color w:val="000000"/>
                <w:spacing w:val="-2"/>
              </w:rPr>
              <w:t>ы</w:t>
            </w:r>
            <w:r w:rsidRPr="009C19A1">
              <w:rPr>
                <w:color w:val="000000"/>
              </w:rPr>
              <w:t>е</w:t>
            </w:r>
            <w:r w:rsidRPr="009C19A1">
              <w:rPr>
                <w:b/>
              </w:rPr>
              <w:t xml:space="preserve"> </w:t>
            </w:r>
            <w:r w:rsidRPr="009C19A1">
              <w:rPr>
                <w:color w:val="000000"/>
                <w:sz w:val="20"/>
              </w:rPr>
              <w:t>(с</w:t>
            </w:r>
            <w:r w:rsidRPr="009C19A1">
              <w:rPr>
                <w:color w:val="000000"/>
                <w:spacing w:val="1"/>
                <w:sz w:val="20"/>
              </w:rPr>
              <w:t>е</w:t>
            </w:r>
            <w:r w:rsidRPr="009C19A1">
              <w:rPr>
                <w:color w:val="000000"/>
                <w:sz w:val="20"/>
              </w:rPr>
              <w:t>ри</w:t>
            </w:r>
            <w:r w:rsidRPr="009C19A1">
              <w:rPr>
                <w:color w:val="000000"/>
                <w:spacing w:val="-1"/>
                <w:sz w:val="20"/>
              </w:rPr>
              <w:t>я</w:t>
            </w:r>
            <w:r w:rsidRPr="009C19A1">
              <w:rPr>
                <w:color w:val="000000"/>
                <w:sz w:val="20"/>
              </w:rPr>
              <w:t>, но</w:t>
            </w:r>
            <w:r w:rsidRPr="009C19A1">
              <w:rPr>
                <w:color w:val="000000"/>
                <w:spacing w:val="-3"/>
                <w:sz w:val="20"/>
              </w:rPr>
              <w:t>м</w:t>
            </w:r>
            <w:r w:rsidRPr="009C19A1">
              <w:rPr>
                <w:color w:val="000000"/>
                <w:sz w:val="20"/>
              </w:rPr>
              <w:t xml:space="preserve">ер, </w:t>
            </w:r>
            <w:r w:rsidRPr="009C19A1">
              <w:rPr>
                <w:color w:val="000000"/>
                <w:spacing w:val="-1"/>
                <w:sz w:val="20"/>
              </w:rPr>
              <w:t>к</w:t>
            </w:r>
            <w:r w:rsidRPr="009C19A1">
              <w:rPr>
                <w:color w:val="000000"/>
                <w:sz w:val="20"/>
              </w:rPr>
              <w:t>ог</w:t>
            </w:r>
            <w:r w:rsidRPr="009C19A1">
              <w:rPr>
                <w:color w:val="000000"/>
                <w:spacing w:val="-2"/>
                <w:sz w:val="20"/>
              </w:rPr>
              <w:t>д</w:t>
            </w:r>
            <w:r w:rsidRPr="009C19A1">
              <w:rPr>
                <w:color w:val="000000"/>
                <w:sz w:val="20"/>
              </w:rPr>
              <w:t>а и к</w:t>
            </w:r>
            <w:r w:rsidRPr="009C19A1">
              <w:rPr>
                <w:color w:val="000000"/>
                <w:spacing w:val="-1"/>
                <w:sz w:val="20"/>
              </w:rPr>
              <w:t>е</w:t>
            </w:r>
            <w:r w:rsidRPr="009C19A1">
              <w:rPr>
                <w:color w:val="000000"/>
                <w:sz w:val="20"/>
              </w:rPr>
              <w:t xml:space="preserve">м </w:t>
            </w:r>
            <w:proofErr w:type="gramStart"/>
            <w:r w:rsidRPr="009C19A1">
              <w:rPr>
                <w:color w:val="000000"/>
                <w:spacing w:val="-1"/>
                <w:sz w:val="20"/>
              </w:rPr>
              <w:t>в</w:t>
            </w:r>
            <w:r w:rsidRPr="009C19A1">
              <w:rPr>
                <w:color w:val="000000"/>
                <w:sz w:val="20"/>
              </w:rPr>
              <w:t>ыдан</w:t>
            </w:r>
            <w:r w:rsidRPr="009C19A1">
              <w:rPr>
                <w:color w:val="000000"/>
                <w:spacing w:val="-1"/>
                <w:sz w:val="20"/>
              </w:rPr>
              <w:t>)_</w:t>
            </w:r>
            <w:proofErr w:type="gramEnd"/>
            <w:r w:rsidRPr="009C19A1">
              <w:rPr>
                <w:color w:val="000000"/>
                <w:spacing w:val="-1"/>
                <w:sz w:val="20"/>
              </w:rPr>
              <w:t>________________________________</w:t>
            </w:r>
          </w:p>
          <w:p w:rsidR="00047FFA" w:rsidRPr="009C19A1" w:rsidRDefault="00047FFA" w:rsidP="007657C9">
            <w:pPr>
              <w:rPr>
                <w:color w:val="000000"/>
                <w:spacing w:val="-1"/>
                <w:sz w:val="20"/>
              </w:rPr>
            </w:pPr>
            <w:r w:rsidRPr="009C19A1">
              <w:rPr>
                <w:color w:val="000000"/>
                <w:spacing w:val="-1"/>
                <w:sz w:val="20"/>
              </w:rPr>
              <w:t>_________________________________________________________________________________________________________________________________</w:t>
            </w:r>
          </w:p>
          <w:p w:rsidR="00047FFA" w:rsidRPr="009C19A1" w:rsidRDefault="00047FFA" w:rsidP="007657C9">
            <w:pPr>
              <w:rPr>
                <w:b/>
              </w:rPr>
            </w:pPr>
            <w:r w:rsidRPr="009C19A1">
              <w:t>Подпись</w:t>
            </w:r>
            <w:r w:rsidRPr="009C19A1">
              <w:rPr>
                <w:b/>
              </w:rPr>
              <w:t>_______________________________________________________________</w:t>
            </w:r>
          </w:p>
          <w:p w:rsidR="00047FFA" w:rsidRPr="009C19A1" w:rsidRDefault="00047FFA" w:rsidP="007657C9">
            <w:pPr>
              <w:rPr>
                <w:i/>
              </w:rPr>
            </w:pPr>
            <w:r w:rsidRPr="009C19A1">
              <w:rPr>
                <w:i/>
                <w:sz w:val="22"/>
              </w:rPr>
              <w:t xml:space="preserve">                    расшифровка подписи</w:t>
            </w:r>
          </w:p>
        </w:tc>
      </w:tr>
    </w:tbl>
    <w:p w:rsidR="00047FFA" w:rsidRDefault="00047FFA" w:rsidP="00047FFA">
      <w:pPr>
        <w:ind w:right="-20"/>
        <w:rPr>
          <w:sz w:val="21"/>
        </w:rPr>
      </w:pPr>
    </w:p>
    <w:p w:rsidR="009C68D6" w:rsidRDefault="009C68D6"/>
    <w:sectPr w:rsidR="009C68D6" w:rsidSect="00754FC7">
      <w:pgSz w:w="11906" w:h="16838" w:code="9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7353"/>
    <w:multiLevelType w:val="hybridMultilevel"/>
    <w:tmpl w:val="56A8C7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418A9"/>
    <w:multiLevelType w:val="multilevel"/>
    <w:tmpl w:val="EFFC1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91A25CF"/>
    <w:multiLevelType w:val="multilevel"/>
    <w:tmpl w:val="B44E84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4B"/>
    <w:rsid w:val="00047FFA"/>
    <w:rsid w:val="007A654B"/>
    <w:rsid w:val="009C68D6"/>
    <w:rsid w:val="00B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86E03-E9D9-4F92-B861-05B11A85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7FFA"/>
    <w:pPr>
      <w:keepNext/>
      <w:jc w:val="center"/>
      <w:outlineLvl w:val="0"/>
    </w:pPr>
    <w:rPr>
      <w:rFonts w:ascii="Helvetica" w:hAnsi="Helvetica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FFA"/>
    <w:rPr>
      <w:rFonts w:ascii="Helvetica" w:eastAsia="Times New Roman" w:hAnsi="Helvetica" w:cs="Times New Roman"/>
      <w:b/>
      <w:bCs/>
      <w:sz w:val="30"/>
      <w:szCs w:val="24"/>
      <w:lang w:eastAsia="ru-RU"/>
    </w:rPr>
  </w:style>
  <w:style w:type="paragraph" w:styleId="a3">
    <w:name w:val="Body Text Indent"/>
    <w:basedOn w:val="a"/>
    <w:link w:val="a4"/>
    <w:rsid w:val="00047FFA"/>
    <w:pPr>
      <w:ind w:left="4536"/>
    </w:pPr>
  </w:style>
  <w:style w:type="character" w:customStyle="1" w:styleId="a4">
    <w:name w:val="Основной текст с отступом Знак"/>
    <w:basedOn w:val="a0"/>
    <w:link w:val="a3"/>
    <w:rsid w:val="00047F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Викитос</cp:lastModifiedBy>
  <cp:revision>3</cp:revision>
  <dcterms:created xsi:type="dcterms:W3CDTF">2020-10-08T08:38:00Z</dcterms:created>
  <dcterms:modified xsi:type="dcterms:W3CDTF">2021-10-13T06:13:00Z</dcterms:modified>
</cp:coreProperties>
</file>